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82" w:rsidRDefault="00286B82" w:rsidP="00286B8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286B82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286B82">
        <w:rPr>
          <w:rFonts w:ascii="Times New Roman" w:hAnsi="Times New Roman" w:cs="Times New Roman"/>
          <w:sz w:val="40"/>
          <w:szCs w:val="40"/>
        </w:rPr>
        <w:t xml:space="preserve"> ГІСТОРЫІ БАБРА (</w:t>
      </w:r>
      <w:proofErr w:type="spellStart"/>
      <w:r w:rsidRPr="00286B82">
        <w:rPr>
          <w:rFonts w:ascii="Times New Roman" w:hAnsi="Times New Roman" w:cs="Times New Roman"/>
          <w:sz w:val="40"/>
          <w:szCs w:val="40"/>
        </w:rPr>
        <w:t>матэрыялы</w:t>
      </w:r>
      <w:proofErr w:type="spellEnd"/>
      <w:r w:rsidRPr="00286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86B82">
        <w:rPr>
          <w:rFonts w:ascii="Times New Roman" w:hAnsi="Times New Roman" w:cs="Times New Roman"/>
          <w:sz w:val="40"/>
          <w:szCs w:val="40"/>
        </w:rPr>
        <w:t>прадстаўлены</w:t>
      </w:r>
      <w:proofErr w:type="spellEnd"/>
      <w:r w:rsidRPr="00286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86B82">
        <w:rPr>
          <w:rFonts w:ascii="Times New Roman" w:hAnsi="Times New Roman" w:cs="Times New Roman"/>
          <w:sz w:val="40"/>
          <w:szCs w:val="40"/>
        </w:rPr>
        <w:t>настаўнікам</w:t>
      </w:r>
      <w:proofErr w:type="spellEnd"/>
      <w:r w:rsidRPr="00286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86B82">
        <w:rPr>
          <w:rFonts w:ascii="Times New Roman" w:hAnsi="Times New Roman" w:cs="Times New Roman"/>
          <w:sz w:val="40"/>
          <w:szCs w:val="40"/>
        </w:rPr>
        <w:t>гісторыі</w:t>
      </w:r>
      <w:proofErr w:type="spellEnd"/>
      <w:r w:rsidRPr="00286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86B82">
        <w:rPr>
          <w:rFonts w:ascii="Times New Roman" w:hAnsi="Times New Roman" w:cs="Times New Roman"/>
          <w:sz w:val="40"/>
          <w:szCs w:val="40"/>
        </w:rPr>
        <w:t>ўстановы</w:t>
      </w:r>
      <w:proofErr w:type="spellEnd"/>
      <w:r w:rsidRPr="00286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86B82">
        <w:rPr>
          <w:rFonts w:ascii="Times New Roman" w:hAnsi="Times New Roman" w:cs="Times New Roman"/>
          <w:sz w:val="40"/>
          <w:szCs w:val="40"/>
        </w:rPr>
        <w:t>адукацыі</w:t>
      </w:r>
      <w:proofErr w:type="spellEnd"/>
      <w:r w:rsidRPr="00286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86B82">
        <w:rPr>
          <w:rFonts w:ascii="Times New Roman" w:hAnsi="Times New Roman" w:cs="Times New Roman"/>
          <w:sz w:val="40"/>
          <w:szCs w:val="40"/>
        </w:rPr>
        <w:t>Пушкінай</w:t>
      </w:r>
      <w:proofErr w:type="spellEnd"/>
      <w:r w:rsidRPr="00286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86B82">
        <w:rPr>
          <w:rFonts w:ascii="Times New Roman" w:hAnsi="Times New Roman" w:cs="Times New Roman"/>
          <w:sz w:val="40"/>
          <w:szCs w:val="40"/>
        </w:rPr>
        <w:t>Янінай</w:t>
      </w:r>
      <w:proofErr w:type="spellEnd"/>
      <w:r w:rsidRPr="00286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86B82">
        <w:rPr>
          <w:rFonts w:ascii="Times New Roman" w:hAnsi="Times New Roman" w:cs="Times New Roman"/>
          <w:sz w:val="40"/>
          <w:szCs w:val="40"/>
        </w:rPr>
        <w:t>Аляксандраўнай</w:t>
      </w:r>
      <w:proofErr w:type="spellEnd"/>
      <w:r w:rsidRPr="00286B82">
        <w:rPr>
          <w:rFonts w:ascii="Times New Roman" w:hAnsi="Times New Roman" w:cs="Times New Roman"/>
          <w:sz w:val="40"/>
          <w:szCs w:val="40"/>
        </w:rPr>
        <w:t>)</w:t>
      </w:r>
    </w:p>
    <w:p w:rsidR="00286B82" w:rsidRDefault="00286B82" w:rsidP="00286B8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86B82" w:rsidRPr="00286B82" w:rsidRDefault="00286B82" w:rsidP="00286B8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Бобр у </w:t>
      </w:r>
      <w:proofErr w:type="spellStart"/>
      <w:proofErr w:type="gramStart"/>
      <w:r w:rsidRPr="00286B8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</w:t>
      </w:r>
      <w:proofErr w:type="gramEnd"/>
      <w:r w:rsidRPr="00286B8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інулым</w:t>
      </w:r>
      <w:proofErr w:type="spellEnd"/>
    </w:p>
    <w:p w:rsidR="00286B82" w:rsidRP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Мястэчка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Бобр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узнікла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дзякуючы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вялікай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гандлёвай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магістралі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пралягала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захаду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ўсход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волі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вялікага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князя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літоўскага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Жыгімонта</w:t>
      </w:r>
      <w:proofErr w:type="spellEnd"/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ўгуста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праз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намаганні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вядомага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дзяржаўнага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дзеяча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Ераніма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Аляксандра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Хадкевіча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proofErr w:type="spellStart"/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Адбылося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гэта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ў 1559 г.: “Чиним знаменито сим нашим листом … з ласки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нашое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господарское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просьбу пана …Ходкевича …на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реце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Бобре, в селе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Забобровье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во властном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кгрунте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 его милости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садити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в нём корчмы и торг мети ему даём”,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маўляў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“тое де место и торг там не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будеть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жадной шкоде  и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переказе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местом и корчмам нашим,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отдаль</w:t>
      </w:r>
      <w:proofErr w:type="spellEnd"/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от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всих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мест наших”.</w:t>
      </w:r>
    </w:p>
    <w:p w:rsidR="00286B82" w:rsidRP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Але ў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дадзеным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прывілеі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ясна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выразна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згадваецца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сяло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Забаброўе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якое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існавала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тут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задоўга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напярэдадні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Сяло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тое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ўпершыню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згадваецца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дакументах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пад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1516 г.,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калі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Іван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Васільевіч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Красны з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князёў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Друцкіх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завяшчае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яго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разам з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сёламі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Сакалавічы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Нехудава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сваёй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жонцы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 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ўжо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напэўна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прадала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завяшчала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некаму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іншаму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Такі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</w:t>
      </w:r>
      <w:proofErr w:type="spellEnd"/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чынам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00FFFF"/>
          <w:lang w:eastAsia="ru-RU"/>
        </w:rPr>
        <w:t>1516 год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лічыцца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часам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першай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згадкі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Бабра ў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гістарычных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дакументах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86B82" w:rsidRPr="00286B82" w:rsidRDefault="00286B82" w:rsidP="00286B82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Назва</w:t>
      </w:r>
      <w:proofErr w:type="spellEnd"/>
    </w:p>
    <w:p w:rsidR="00286B82" w:rsidRP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Назва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мястэчка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Бобр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паходзіць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ад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аднайменнай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Назва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ж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паходзіць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паводле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навуковай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літаратуры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ад   “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бабровых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гоняў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286B82" w:rsidRPr="00286B82" w:rsidRDefault="00286B82" w:rsidP="00286B82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Насельнікі</w:t>
      </w:r>
      <w:proofErr w:type="spellEnd"/>
    </w:p>
    <w:p w:rsidR="00286B82" w:rsidRP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Насялялі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мястэчка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паводле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згаданага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ўжо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прывілею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вольныя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людзі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“а не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отчие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наши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господарские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панские ”.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імёны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Шчасны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Лях,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Іван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Лукамлянін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Кот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Яскавіч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Сцяпан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Гудзень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Ходар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Гічула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Бадак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Касцініч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іншыя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Сярод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спісу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ў сотню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прозвішчаў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няма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аніводнага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якое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сустракалася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сённяшні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дзень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Хі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</w:t>
      </w:r>
      <w:proofErr w:type="spellEnd"/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толькі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меркаваць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Шчасны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Лях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пачатак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роду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Ляшковых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прозвішча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вельмі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распаўсюджанае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сярод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сучасных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местачкоўцаў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Робім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выснову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насельніцтва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было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прышлым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плынным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застаецца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на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сённяшні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дзень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Гэтая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асаблівасць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паўплывала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фарм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іраванне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ментальнасці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жыхароў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прыватнасці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такіх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рысаў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прадпрымальніцтва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непакорлівасць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вальналюбства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задзірлівасць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ганарлівасць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Гэтаму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спрыяў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таксама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той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фактар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ў Бабры не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склалася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родавай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дынастыі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ўладальнікаў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пераемнасці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гаспадароў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выхоўвала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местачкоўцаў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недысцыплінаванасць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пачуццё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беспакаранасці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86B82" w:rsidRPr="00286B82" w:rsidRDefault="00286B82" w:rsidP="00286B82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 xml:space="preserve">Ян </w:t>
      </w:r>
      <w:proofErr w:type="spellStart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Еранім</w:t>
      </w:r>
      <w:proofErr w:type="spellEnd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Хадкевіч</w:t>
      </w:r>
      <w:proofErr w:type="spellEnd"/>
    </w:p>
    <w:p w:rsidR="00286B82" w:rsidRP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Пасля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смерці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Ераніма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Хадкевіча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ў 1561г.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Баброўскі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маёнтак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перайшоў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спадчыну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яго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адзінага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сына Яна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Ераніма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выдатнага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ваеначальніка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часоў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Лівонскай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вайны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Ён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пастаўляў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сваіх</w:t>
      </w:r>
      <w:proofErr w:type="spellEnd"/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маёнткаў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360 конных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ваяроў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нямала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нязнаных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герояў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стала на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абарону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Айчыны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86B82" w:rsidRP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     У 1573г. Ян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Еранім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Хадкевіч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аддаў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заклад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адной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шасці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сваіх</w:t>
      </w:r>
      <w:proofErr w:type="spellEnd"/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сясцёр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Крысціне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мужу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Станіславу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Пацу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маёнтак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Бобр.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інвентара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той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перадачы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даведацца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мястэчка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Бобр  мела 71 дом,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млын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гасцінны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дом.</w:t>
      </w:r>
    </w:p>
    <w:p w:rsidR="00286B82" w:rsidRPr="00286B82" w:rsidRDefault="00286B82" w:rsidP="00286B82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Закладное</w:t>
      </w:r>
      <w:proofErr w:type="gramEnd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 xml:space="preserve"> права</w:t>
      </w:r>
    </w:p>
    <w:p w:rsidR="00286B82" w:rsidRP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     Не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пашчасціла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Бабру з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пастаянным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гаспадарлівым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уладальнікам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Аляксандр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сын Яна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Ераніма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Хадкевіча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пасля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смерці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Паца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перадае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закладное права Льву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Сапегу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той –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свайму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слузе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Станіславу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Глінскаму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той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шляхц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ічу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Крыштафу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Камару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ўрэшце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абцяжараны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даўгамі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маёнтак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Аляксандр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1614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годзе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канчаткова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прадае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Камару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Ізноў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складзены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новы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інвентар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за 41 год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насельніцтва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Бабра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значна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вырасла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знаходзілася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180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аселых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мяшчанскіх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двароў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пляцаў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на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абодвух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берагах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Мост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млын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двума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коламі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здаваліся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арэнду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Каля 1614 г.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упершыню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згадваецца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бобрская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царква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святар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Фёдар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належалі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пляц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валока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вольная ад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усіх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падаткаў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Сярод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спісу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мяшчанаў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згадваюцца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былыя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прозвішчы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але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шмат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новых: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Арцём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Амальян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Друцкія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Ахрэм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Сцяпан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Ліцьвіны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Амальян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Маскалі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86B82" w:rsidRPr="00286B82" w:rsidRDefault="00286B82" w:rsidP="00286B82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Невядомая</w:t>
      </w:r>
      <w:proofErr w:type="spellEnd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вайна</w:t>
      </w:r>
      <w:proofErr w:type="spellEnd"/>
    </w:p>
    <w:p w:rsidR="00286B82" w:rsidRP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     У1636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годзе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Крыштаф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Камар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памёр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След Бабра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губляецца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некалькі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дзесяцігоддзяў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Несумненна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гэта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звязана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Невядомай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вайной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(1654 – 1667 гг.),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якую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развязала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Масковія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супраць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Рэчы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Паспалітай</w:t>
      </w:r>
      <w:proofErr w:type="spellEnd"/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Гэтая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вайна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 213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дамоў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ў Бабры,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пакінула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95,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звыш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паловы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насельніцтва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загінула</w:t>
      </w:r>
      <w:proofErr w:type="spellEnd"/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разбеглася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</w:p>
    <w:p w:rsidR="00286B82" w:rsidRPr="00286B82" w:rsidRDefault="00286B82" w:rsidP="00286B82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Уладанне</w:t>
      </w:r>
      <w:proofErr w:type="spellEnd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Сапегаў</w:t>
      </w:r>
      <w:proofErr w:type="spellEnd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 xml:space="preserve"> і </w:t>
      </w:r>
      <w:proofErr w:type="spellStart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Агінскіх</w:t>
      </w:r>
      <w:proofErr w:type="spellEnd"/>
    </w:p>
    <w:p w:rsidR="00286B82" w:rsidRP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Пасля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Невядомай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вайны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мястэчка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Бобр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перайшло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ўладанне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Сапегаў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радавое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гняздо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знаходзілася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Чарэі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гэты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час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Бабры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дзейнічала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ўніяцкая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царква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знаходзіўся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двор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Сапегаў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Бенедыкт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Сапега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1700 г. Бобр Яну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Лендарфу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Удава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апошняга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Крысціна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Абрамовіч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у 1743 г.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паўторна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ўзяла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шлюб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Марцыянам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Міхалам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Агінскім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праз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гэты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шлюб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Бобр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перайшоў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князёў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Агінскіх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У 1750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ён</w:t>
      </w:r>
      <w:proofErr w:type="spellEnd"/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належыць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старэйшаму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сыну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Ігнацыю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Яго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жонкай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траюрадная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сястра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Алена –  дачка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Казіміра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Дамініка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Агінскага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асоба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вельмі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адукаваная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Алене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Ігнацыі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Бобр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перажыў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пэўны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ўздым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Мястэчка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тады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мела каля 100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двароў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было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буйнейшым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усіх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паселішчаў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Крупскага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раёна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Агінскія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заснавалі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касцёл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найсвяцейшай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панны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Марыі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пачаў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дзейнічаць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1760 г. Бобр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стаўся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цэнтрам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князёў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Агінскіх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  У 1762 г.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намаганнямі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Ігнацыя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Бобр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атрымаў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магдэбургскае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права і герб з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выяваю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Барыса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Глеба. Бобр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адзіным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Крупскім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раёне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маёнткам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магдэбургскае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права. </w:t>
      </w:r>
    </w:p>
    <w:p w:rsid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noProof/>
          <w:color w:val="557C2B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D:\%D0%9C%D0%BE%D0%B8 %D0%B4%D0%BE%D0%BA%D1%83%D0%BC%D0%B5%D0%BD%D1%82%D1%8B\bobr\schoolbobr.edu.minskregion.by\gallery\39\previews-med\dsc02831f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D:\%D0%9C%D0%BE%D0%B8 %D0%B4%D0%BE%D0%BA%D1%83%D0%BC%D0%B5%D0%BD%D1%82%D1%8B\bobr\schoolbobr.edu.minskregion.by\gallery\39\previews-med\dsc02831f.jpg" href="D:\ÐÐ¾Ð¸ Ð´Ð¾ÐºÑÐ¼ÐµÐ½ÑÑ\bobr\schoolbobr.edu.minskregion.by\gallery\39\dsc02831f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86B8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                                                        </w:t>
      </w:r>
    </w:p>
    <w:p w:rsidR="00286B82" w:rsidRPr="00286B82" w:rsidRDefault="00286B82" w:rsidP="00286B82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Герб Бабра</w:t>
      </w:r>
    </w:p>
    <w:p w:rsidR="00286B82" w:rsidRPr="00286B82" w:rsidRDefault="00286B82" w:rsidP="00286B82">
      <w:pPr>
        <w:spacing w:before="225" w:after="225" w:line="240" w:lineRule="auto"/>
        <w:jc w:val="both"/>
        <w:rPr>
          <w:rFonts w:ascii="Georgia" w:eastAsia="Times New Roman" w:hAnsi="Georgia" w:cs="Times New Roman"/>
          <w:color w:val="000000"/>
          <w:lang w:val="en-US" w:eastAsia="ru-RU"/>
        </w:rPr>
      </w:pPr>
      <w:r w:rsidRPr="00286B82">
        <w:rPr>
          <w:rFonts w:ascii="Georgia" w:eastAsia="Times New Roman" w:hAnsi="Georgia" w:cs="Times New Roman"/>
          <w:color w:val="000000"/>
          <w:lang w:eastAsia="ru-RU"/>
        </w:rPr>
        <w:t> </w:t>
      </w:r>
      <w:bookmarkStart w:id="0" w:name="_GoBack"/>
      <w:bookmarkEnd w:id="0"/>
      <w:r w:rsidRPr="00286B82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</w:t>
      </w:r>
      <w:r w:rsidRPr="00286B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</w:t>
      </w:r>
      <w:r w:rsidRPr="00286B8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1763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г.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удава Алена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перапрадала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маёнтак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пляменніку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Міхалу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Казі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міру</w:t>
      </w:r>
      <w:proofErr w:type="spellEnd"/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Агінскаму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будучаму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гетману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Вялікага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Княства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Літоўскага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кампазітару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заснавальніку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славутага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тэатра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ў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Слоніме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Потым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Бобр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перайшоў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Ксаверыя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Агінскага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Нейкі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час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маёнтак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,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абцяжараны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даўгамі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гетмана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Міхала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Казіміра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Агінскага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,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знаходзіўся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арэндзе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Францішка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Друцкага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-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Любецкага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; 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той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час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228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дамоў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</w:p>
    <w:p w:rsidR="00286B82" w:rsidRPr="00286B82" w:rsidRDefault="00286B82" w:rsidP="00286B82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lang w:val="en-US" w:eastAsia="ru-RU"/>
        </w:rPr>
      </w:pPr>
      <w:proofErr w:type="spellStart"/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Інкарпарацыя</w:t>
      </w:r>
      <w:proofErr w:type="spellEnd"/>
    </w:p>
    <w:p w:rsidR="00286B82" w:rsidRP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val="en-US" w:eastAsia="ru-RU"/>
        </w:rPr>
      </w:pP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     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склад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Расійскай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Імперыі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Бобр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трапіў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выніку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другога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падзелу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Рэчы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Паспалітай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  1793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годзе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Новая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ўлада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прынесла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новыя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парадкі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Была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скасавана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царкоўная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унія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,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праведзена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прысяга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вернасць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расійскай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імператрыцы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Непакорлівая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шляхта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памятала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дзяржаўную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незалежнасць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вымушана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была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цалаваць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ручку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Кацярыне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II,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падымацца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паўстанні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супраць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акупацыйнага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рэжыму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Міхал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Клеафанс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Агінскі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аўтар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славутага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паланэзу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“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Развітанне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Радзімай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”,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уладальнікам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Бабра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1803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годзе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  </w:t>
      </w:r>
    </w:p>
    <w:p w:rsidR="00286B82" w:rsidRPr="00286B82" w:rsidRDefault="00286B82" w:rsidP="00286B82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993366"/>
          <w:sz w:val="27"/>
          <w:szCs w:val="27"/>
          <w:lang w:eastAsia="ru-RU"/>
        </w:rPr>
        <w:t>1812 год</w:t>
      </w:r>
    </w:p>
    <w:p w:rsidR="00286B82" w:rsidRPr="00286B82" w:rsidRDefault="00286B82" w:rsidP="00286B8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вайну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1812 года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Бабры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стаяў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французскі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гарнізон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адступленні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ноч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 12 на 13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лістапада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Напалеон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правёў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Бабры. Бобр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“сожжён …со всеми улицами, церковью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грекоуниатскою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с мельницами, плотинами и многими в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господарском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дворе строениями” – </w:t>
      </w:r>
      <w:proofErr w:type="spellStart"/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ісаў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1813 г.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копыскі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павятовы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правадыр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дваранства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маршалак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</w:p>
    <w:p w:rsidR="00286B82" w:rsidRPr="00286B82" w:rsidRDefault="00286B82" w:rsidP="00286B82">
      <w:pPr>
        <w:spacing w:before="225" w:after="225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286B82" w:rsidRPr="00286B82" w:rsidRDefault="00286B82" w:rsidP="00286B8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286B82">
        <w:rPr>
          <w:rFonts w:ascii="Georgia" w:eastAsia="Times New Roman" w:hAnsi="Georgia" w:cs="Times New Roman"/>
          <w:color w:val="000000"/>
          <w:lang w:eastAsia="ru-RU"/>
        </w:rPr>
        <w:t>         </w:t>
      </w:r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Далей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мястэчка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Бобр на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нейкі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зноў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губляецца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У 1842 г. Бобр –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ўладанні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Іосіфа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Міхала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Тышкевіча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гэтым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годзе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была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пабудавана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новая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Мікалаеўская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царква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замест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старой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уніяцкай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абрабаванай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спаленай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час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вайны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1812 года.</w:t>
      </w:r>
      <w:proofErr w:type="gram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1862 г.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пабудаваны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касцёл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замест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драўлянага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але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пасля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паўстання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1863 – 1864 гг.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быў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зачынены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ўладамі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У 1862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годзе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было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ўтворана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народнае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вучылішча</w:t>
      </w:r>
      <w:proofErr w:type="spellEnd"/>
      <w:r w:rsidRPr="00286B8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</w:p>
    <w:p w:rsidR="00286B82" w:rsidRPr="00286B82" w:rsidRDefault="00286B82" w:rsidP="00286B82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F43A73" w:rsidRPr="00286B82" w:rsidRDefault="00F43A73" w:rsidP="00286B8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sectPr w:rsidR="00F43A73" w:rsidRPr="0028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97"/>
    <w:rsid w:val="00022FC2"/>
    <w:rsid w:val="00025178"/>
    <w:rsid w:val="00026F3E"/>
    <w:rsid w:val="00053CAE"/>
    <w:rsid w:val="000544C6"/>
    <w:rsid w:val="000608EA"/>
    <w:rsid w:val="000668F0"/>
    <w:rsid w:val="00067248"/>
    <w:rsid w:val="00070FEF"/>
    <w:rsid w:val="00071FFB"/>
    <w:rsid w:val="000963D4"/>
    <w:rsid w:val="000974A4"/>
    <w:rsid w:val="000A4C4B"/>
    <w:rsid w:val="000B134B"/>
    <w:rsid w:val="000B31EC"/>
    <w:rsid w:val="000C2E51"/>
    <w:rsid w:val="000C7F40"/>
    <w:rsid w:val="000D2DFD"/>
    <w:rsid w:val="000E137B"/>
    <w:rsid w:val="000F6FD4"/>
    <w:rsid w:val="001043AF"/>
    <w:rsid w:val="00104C31"/>
    <w:rsid w:val="00107766"/>
    <w:rsid w:val="0011104D"/>
    <w:rsid w:val="0011323F"/>
    <w:rsid w:val="00115614"/>
    <w:rsid w:val="00122E5F"/>
    <w:rsid w:val="00130CC2"/>
    <w:rsid w:val="00143238"/>
    <w:rsid w:val="001433C8"/>
    <w:rsid w:val="0014687D"/>
    <w:rsid w:val="00162D91"/>
    <w:rsid w:val="0017033C"/>
    <w:rsid w:val="00173DAD"/>
    <w:rsid w:val="00190CDD"/>
    <w:rsid w:val="00191E7A"/>
    <w:rsid w:val="00194BEB"/>
    <w:rsid w:val="00194FA4"/>
    <w:rsid w:val="001A145D"/>
    <w:rsid w:val="001A7324"/>
    <w:rsid w:val="001B33CD"/>
    <w:rsid w:val="001C18AF"/>
    <w:rsid w:val="001C5971"/>
    <w:rsid w:val="001D01C4"/>
    <w:rsid w:val="001D25E7"/>
    <w:rsid w:val="001D5530"/>
    <w:rsid w:val="001D5CF9"/>
    <w:rsid w:val="001D7562"/>
    <w:rsid w:val="001E0676"/>
    <w:rsid w:val="002018A3"/>
    <w:rsid w:val="0020413A"/>
    <w:rsid w:val="00214089"/>
    <w:rsid w:val="00215A9E"/>
    <w:rsid w:val="00215AB6"/>
    <w:rsid w:val="002349D7"/>
    <w:rsid w:val="002379E9"/>
    <w:rsid w:val="002408D6"/>
    <w:rsid w:val="00241E72"/>
    <w:rsid w:val="002422CA"/>
    <w:rsid w:val="00242F93"/>
    <w:rsid w:val="00247440"/>
    <w:rsid w:val="00251546"/>
    <w:rsid w:val="00253E06"/>
    <w:rsid w:val="00254058"/>
    <w:rsid w:val="0026303E"/>
    <w:rsid w:val="00264178"/>
    <w:rsid w:val="002649D9"/>
    <w:rsid w:val="00275F17"/>
    <w:rsid w:val="00286B82"/>
    <w:rsid w:val="00292749"/>
    <w:rsid w:val="002A2B7B"/>
    <w:rsid w:val="002B019E"/>
    <w:rsid w:val="002B060A"/>
    <w:rsid w:val="002B66E9"/>
    <w:rsid w:val="002C3041"/>
    <w:rsid w:val="002C7BAC"/>
    <w:rsid w:val="002D0A28"/>
    <w:rsid w:val="002D6990"/>
    <w:rsid w:val="002E5D65"/>
    <w:rsid w:val="00306501"/>
    <w:rsid w:val="00313879"/>
    <w:rsid w:val="00320F36"/>
    <w:rsid w:val="00331BF5"/>
    <w:rsid w:val="00333ABA"/>
    <w:rsid w:val="00351C67"/>
    <w:rsid w:val="00353117"/>
    <w:rsid w:val="003531AB"/>
    <w:rsid w:val="00360F9F"/>
    <w:rsid w:val="003726C4"/>
    <w:rsid w:val="003733AB"/>
    <w:rsid w:val="003779B7"/>
    <w:rsid w:val="00380A24"/>
    <w:rsid w:val="00386F84"/>
    <w:rsid w:val="003873A5"/>
    <w:rsid w:val="00397EB6"/>
    <w:rsid w:val="003B3B11"/>
    <w:rsid w:val="003C0A70"/>
    <w:rsid w:val="003C36C0"/>
    <w:rsid w:val="003D0320"/>
    <w:rsid w:val="00400053"/>
    <w:rsid w:val="00410F4F"/>
    <w:rsid w:val="00426427"/>
    <w:rsid w:val="0043091C"/>
    <w:rsid w:val="00430A60"/>
    <w:rsid w:val="00431AA6"/>
    <w:rsid w:val="00434921"/>
    <w:rsid w:val="0045467A"/>
    <w:rsid w:val="004560A6"/>
    <w:rsid w:val="004563B2"/>
    <w:rsid w:val="00462A02"/>
    <w:rsid w:val="004632DC"/>
    <w:rsid w:val="00464721"/>
    <w:rsid w:val="0047264B"/>
    <w:rsid w:val="00473F2A"/>
    <w:rsid w:val="004A16C7"/>
    <w:rsid w:val="004A7D52"/>
    <w:rsid w:val="004B3C6C"/>
    <w:rsid w:val="004C16BC"/>
    <w:rsid w:val="004C1895"/>
    <w:rsid w:val="004C38CC"/>
    <w:rsid w:val="004D030D"/>
    <w:rsid w:val="004D526A"/>
    <w:rsid w:val="004D5D76"/>
    <w:rsid w:val="004D696F"/>
    <w:rsid w:val="004E12ED"/>
    <w:rsid w:val="004F1303"/>
    <w:rsid w:val="004F6C6A"/>
    <w:rsid w:val="004F7663"/>
    <w:rsid w:val="00505E05"/>
    <w:rsid w:val="005073DB"/>
    <w:rsid w:val="005162DF"/>
    <w:rsid w:val="00520F56"/>
    <w:rsid w:val="00527DB2"/>
    <w:rsid w:val="005326B9"/>
    <w:rsid w:val="00535561"/>
    <w:rsid w:val="005362D9"/>
    <w:rsid w:val="00552568"/>
    <w:rsid w:val="0056505C"/>
    <w:rsid w:val="00571FFA"/>
    <w:rsid w:val="005801DF"/>
    <w:rsid w:val="005835CF"/>
    <w:rsid w:val="00597EC9"/>
    <w:rsid w:val="005A201D"/>
    <w:rsid w:val="005B0977"/>
    <w:rsid w:val="005B5993"/>
    <w:rsid w:val="005C57FB"/>
    <w:rsid w:val="005D148B"/>
    <w:rsid w:val="005D21EA"/>
    <w:rsid w:val="005E3F3C"/>
    <w:rsid w:val="005F688E"/>
    <w:rsid w:val="005F76D5"/>
    <w:rsid w:val="00604600"/>
    <w:rsid w:val="00604A90"/>
    <w:rsid w:val="006125F1"/>
    <w:rsid w:val="00613694"/>
    <w:rsid w:val="00616414"/>
    <w:rsid w:val="006244A5"/>
    <w:rsid w:val="00624884"/>
    <w:rsid w:val="006353CB"/>
    <w:rsid w:val="00637E4C"/>
    <w:rsid w:val="0064164D"/>
    <w:rsid w:val="006447B2"/>
    <w:rsid w:val="00645D50"/>
    <w:rsid w:val="00652389"/>
    <w:rsid w:val="0065381A"/>
    <w:rsid w:val="0066297F"/>
    <w:rsid w:val="00670EE0"/>
    <w:rsid w:val="00680EC3"/>
    <w:rsid w:val="006834A6"/>
    <w:rsid w:val="00685BB0"/>
    <w:rsid w:val="00686C84"/>
    <w:rsid w:val="00687FBF"/>
    <w:rsid w:val="00693E0E"/>
    <w:rsid w:val="006952C2"/>
    <w:rsid w:val="006A09EA"/>
    <w:rsid w:val="006A161D"/>
    <w:rsid w:val="006A2E1C"/>
    <w:rsid w:val="006A69BB"/>
    <w:rsid w:val="006B0C26"/>
    <w:rsid w:val="006C4572"/>
    <w:rsid w:val="006C5F5E"/>
    <w:rsid w:val="006E6839"/>
    <w:rsid w:val="006F1516"/>
    <w:rsid w:val="006F4541"/>
    <w:rsid w:val="006F4546"/>
    <w:rsid w:val="006F4931"/>
    <w:rsid w:val="00710ADB"/>
    <w:rsid w:val="007179BB"/>
    <w:rsid w:val="00734399"/>
    <w:rsid w:val="00746E51"/>
    <w:rsid w:val="00750358"/>
    <w:rsid w:val="007608DC"/>
    <w:rsid w:val="00761BB1"/>
    <w:rsid w:val="00761EE7"/>
    <w:rsid w:val="00774C7F"/>
    <w:rsid w:val="007822E3"/>
    <w:rsid w:val="00787E3E"/>
    <w:rsid w:val="007923E4"/>
    <w:rsid w:val="007A4B33"/>
    <w:rsid w:val="007A72B0"/>
    <w:rsid w:val="007B1B5F"/>
    <w:rsid w:val="007C0012"/>
    <w:rsid w:val="007C1136"/>
    <w:rsid w:val="007C2C2F"/>
    <w:rsid w:val="007C3B2D"/>
    <w:rsid w:val="007D02D3"/>
    <w:rsid w:val="007D106D"/>
    <w:rsid w:val="007D6E3D"/>
    <w:rsid w:val="0080690D"/>
    <w:rsid w:val="00810DA3"/>
    <w:rsid w:val="0081512B"/>
    <w:rsid w:val="00817703"/>
    <w:rsid w:val="00823BF7"/>
    <w:rsid w:val="00832F88"/>
    <w:rsid w:val="008416ED"/>
    <w:rsid w:val="00842A20"/>
    <w:rsid w:val="00847BCD"/>
    <w:rsid w:val="00850E59"/>
    <w:rsid w:val="00871FF7"/>
    <w:rsid w:val="008736FA"/>
    <w:rsid w:val="008745A2"/>
    <w:rsid w:val="00881408"/>
    <w:rsid w:val="008928C8"/>
    <w:rsid w:val="00894E45"/>
    <w:rsid w:val="00894F95"/>
    <w:rsid w:val="008A6376"/>
    <w:rsid w:val="008B3E6A"/>
    <w:rsid w:val="008B7A85"/>
    <w:rsid w:val="008D24CE"/>
    <w:rsid w:val="00910A97"/>
    <w:rsid w:val="00915C43"/>
    <w:rsid w:val="009170FF"/>
    <w:rsid w:val="00920F6F"/>
    <w:rsid w:val="00930646"/>
    <w:rsid w:val="00943C38"/>
    <w:rsid w:val="0095019A"/>
    <w:rsid w:val="00957335"/>
    <w:rsid w:val="00974F20"/>
    <w:rsid w:val="009861E7"/>
    <w:rsid w:val="00990F1F"/>
    <w:rsid w:val="009964AD"/>
    <w:rsid w:val="009965C2"/>
    <w:rsid w:val="009B21EA"/>
    <w:rsid w:val="009B4348"/>
    <w:rsid w:val="009B45C9"/>
    <w:rsid w:val="009B4642"/>
    <w:rsid w:val="009C0364"/>
    <w:rsid w:val="009D00E6"/>
    <w:rsid w:val="009E74EF"/>
    <w:rsid w:val="009F5171"/>
    <w:rsid w:val="00A03205"/>
    <w:rsid w:val="00A21261"/>
    <w:rsid w:val="00A2559C"/>
    <w:rsid w:val="00A3031F"/>
    <w:rsid w:val="00A33C35"/>
    <w:rsid w:val="00A34D77"/>
    <w:rsid w:val="00A35C45"/>
    <w:rsid w:val="00A4036B"/>
    <w:rsid w:val="00A43BAB"/>
    <w:rsid w:val="00A56845"/>
    <w:rsid w:val="00A64DB5"/>
    <w:rsid w:val="00A67AB7"/>
    <w:rsid w:val="00A708E3"/>
    <w:rsid w:val="00A736E1"/>
    <w:rsid w:val="00A76912"/>
    <w:rsid w:val="00AB203B"/>
    <w:rsid w:val="00AB4CE1"/>
    <w:rsid w:val="00AC1630"/>
    <w:rsid w:val="00AE6E60"/>
    <w:rsid w:val="00AE7A95"/>
    <w:rsid w:val="00AF0B25"/>
    <w:rsid w:val="00AF2226"/>
    <w:rsid w:val="00AF5C76"/>
    <w:rsid w:val="00AF6689"/>
    <w:rsid w:val="00AF7A5A"/>
    <w:rsid w:val="00B044B5"/>
    <w:rsid w:val="00B2610F"/>
    <w:rsid w:val="00B3443B"/>
    <w:rsid w:val="00B34673"/>
    <w:rsid w:val="00B357B3"/>
    <w:rsid w:val="00B41274"/>
    <w:rsid w:val="00B423A2"/>
    <w:rsid w:val="00B441B7"/>
    <w:rsid w:val="00B455B8"/>
    <w:rsid w:val="00B47C36"/>
    <w:rsid w:val="00B5582F"/>
    <w:rsid w:val="00B5762A"/>
    <w:rsid w:val="00B66F8F"/>
    <w:rsid w:val="00B71094"/>
    <w:rsid w:val="00B73E98"/>
    <w:rsid w:val="00B7491B"/>
    <w:rsid w:val="00B87C2A"/>
    <w:rsid w:val="00B91F7B"/>
    <w:rsid w:val="00B92E8A"/>
    <w:rsid w:val="00B95D2B"/>
    <w:rsid w:val="00BA2491"/>
    <w:rsid w:val="00BA3C61"/>
    <w:rsid w:val="00BA622C"/>
    <w:rsid w:val="00BB00B8"/>
    <w:rsid w:val="00BB3A91"/>
    <w:rsid w:val="00BB69A4"/>
    <w:rsid w:val="00BB777B"/>
    <w:rsid w:val="00BC0413"/>
    <w:rsid w:val="00BC400E"/>
    <w:rsid w:val="00BC4194"/>
    <w:rsid w:val="00BD2971"/>
    <w:rsid w:val="00BD5A55"/>
    <w:rsid w:val="00BE0C10"/>
    <w:rsid w:val="00BE282B"/>
    <w:rsid w:val="00BE28D8"/>
    <w:rsid w:val="00BF7B09"/>
    <w:rsid w:val="00C059A1"/>
    <w:rsid w:val="00C07C07"/>
    <w:rsid w:val="00C10FEC"/>
    <w:rsid w:val="00C110E6"/>
    <w:rsid w:val="00C1424D"/>
    <w:rsid w:val="00C1703F"/>
    <w:rsid w:val="00C37A34"/>
    <w:rsid w:val="00C46102"/>
    <w:rsid w:val="00C617F3"/>
    <w:rsid w:val="00C621D4"/>
    <w:rsid w:val="00C623C9"/>
    <w:rsid w:val="00C626B7"/>
    <w:rsid w:val="00C632DB"/>
    <w:rsid w:val="00C64D9E"/>
    <w:rsid w:val="00C65D7C"/>
    <w:rsid w:val="00C7258C"/>
    <w:rsid w:val="00C831C7"/>
    <w:rsid w:val="00CA10A2"/>
    <w:rsid w:val="00CA72E4"/>
    <w:rsid w:val="00CB4A07"/>
    <w:rsid w:val="00CB7185"/>
    <w:rsid w:val="00CC509C"/>
    <w:rsid w:val="00CC6CD7"/>
    <w:rsid w:val="00CC7AF4"/>
    <w:rsid w:val="00CD0143"/>
    <w:rsid w:val="00CD492F"/>
    <w:rsid w:val="00CE0897"/>
    <w:rsid w:val="00CE1C31"/>
    <w:rsid w:val="00CE20D5"/>
    <w:rsid w:val="00CF48F4"/>
    <w:rsid w:val="00CF54DD"/>
    <w:rsid w:val="00CF662D"/>
    <w:rsid w:val="00D05BE7"/>
    <w:rsid w:val="00D101B1"/>
    <w:rsid w:val="00D11C9E"/>
    <w:rsid w:val="00D14DF1"/>
    <w:rsid w:val="00D22EF3"/>
    <w:rsid w:val="00D23B3E"/>
    <w:rsid w:val="00D26265"/>
    <w:rsid w:val="00D26DF2"/>
    <w:rsid w:val="00D30B42"/>
    <w:rsid w:val="00D3285D"/>
    <w:rsid w:val="00D405F5"/>
    <w:rsid w:val="00D44683"/>
    <w:rsid w:val="00D44F45"/>
    <w:rsid w:val="00D4556B"/>
    <w:rsid w:val="00D547A5"/>
    <w:rsid w:val="00D560A7"/>
    <w:rsid w:val="00D5764D"/>
    <w:rsid w:val="00D724FC"/>
    <w:rsid w:val="00D735E6"/>
    <w:rsid w:val="00D80177"/>
    <w:rsid w:val="00D85A12"/>
    <w:rsid w:val="00D85ACB"/>
    <w:rsid w:val="00DA4F3D"/>
    <w:rsid w:val="00DB2BC1"/>
    <w:rsid w:val="00DD4555"/>
    <w:rsid w:val="00DE453B"/>
    <w:rsid w:val="00DF1AA3"/>
    <w:rsid w:val="00DF25F2"/>
    <w:rsid w:val="00E01743"/>
    <w:rsid w:val="00E01EDB"/>
    <w:rsid w:val="00E04085"/>
    <w:rsid w:val="00E04CF1"/>
    <w:rsid w:val="00E07BCF"/>
    <w:rsid w:val="00E10A54"/>
    <w:rsid w:val="00E14AC9"/>
    <w:rsid w:val="00E2117F"/>
    <w:rsid w:val="00E26791"/>
    <w:rsid w:val="00E34B9E"/>
    <w:rsid w:val="00E375AA"/>
    <w:rsid w:val="00E4026B"/>
    <w:rsid w:val="00E56E7E"/>
    <w:rsid w:val="00E74201"/>
    <w:rsid w:val="00E829B6"/>
    <w:rsid w:val="00E84D6F"/>
    <w:rsid w:val="00E8570F"/>
    <w:rsid w:val="00E86434"/>
    <w:rsid w:val="00E91628"/>
    <w:rsid w:val="00E94057"/>
    <w:rsid w:val="00EA7E93"/>
    <w:rsid w:val="00EB14F5"/>
    <w:rsid w:val="00EB5EDB"/>
    <w:rsid w:val="00ED5076"/>
    <w:rsid w:val="00ED7BEB"/>
    <w:rsid w:val="00EE4987"/>
    <w:rsid w:val="00EE6E51"/>
    <w:rsid w:val="00EF08C8"/>
    <w:rsid w:val="00EF6E6A"/>
    <w:rsid w:val="00F10004"/>
    <w:rsid w:val="00F13EB4"/>
    <w:rsid w:val="00F21929"/>
    <w:rsid w:val="00F27A05"/>
    <w:rsid w:val="00F36844"/>
    <w:rsid w:val="00F43A73"/>
    <w:rsid w:val="00F50B48"/>
    <w:rsid w:val="00F525E3"/>
    <w:rsid w:val="00F543A8"/>
    <w:rsid w:val="00F62287"/>
    <w:rsid w:val="00F67A44"/>
    <w:rsid w:val="00F77B04"/>
    <w:rsid w:val="00F82D44"/>
    <w:rsid w:val="00F84E97"/>
    <w:rsid w:val="00F85FC5"/>
    <w:rsid w:val="00F9508E"/>
    <w:rsid w:val="00FA4138"/>
    <w:rsid w:val="00FB1BB6"/>
    <w:rsid w:val="00FB21A9"/>
    <w:rsid w:val="00FB4158"/>
    <w:rsid w:val="00FC2AF7"/>
    <w:rsid w:val="00FD42C5"/>
    <w:rsid w:val="00FE200D"/>
    <w:rsid w:val="00FE3E17"/>
    <w:rsid w:val="00FF2F08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208;&#156;&#208;&#190;&#208;&#184;%20&#208;&#180;&#208;&#190;&#208;&#186;&#209;&#131;&#208;&#188;&#208;&#181;&#208;&#189;&#209;&#130;&#209;&#139;\bobr\schoolbobr.edu.minskregion.by\gallery\39\dsc02831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968</Words>
  <Characters>5520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Бобрёнок</dc:creator>
  <cp:keywords/>
  <dc:description/>
  <cp:lastModifiedBy>Бобрёнок</cp:lastModifiedBy>
  <cp:revision>3</cp:revision>
  <dcterms:created xsi:type="dcterms:W3CDTF">2021-10-21T12:06:00Z</dcterms:created>
  <dcterms:modified xsi:type="dcterms:W3CDTF">2021-10-21T12:11:00Z</dcterms:modified>
</cp:coreProperties>
</file>